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9" w:rsidRPr="009E57D2" w:rsidRDefault="00420409" w:rsidP="00A17008">
      <w:pPr>
        <w:rPr>
          <w:lang w:val="pl-PL"/>
        </w:rPr>
      </w:pPr>
      <w:r w:rsidRPr="009E57D2">
        <w:rPr>
          <w:lang w:val="pl-PL"/>
        </w:rPr>
        <w:t xml:space="preserve">Nazwa organizacji: </w:t>
      </w:r>
    </w:p>
    <w:p w:rsidR="00420409" w:rsidRPr="009E57D2" w:rsidRDefault="00420409" w:rsidP="00A17008">
      <w:pPr>
        <w:rPr>
          <w:lang w:val="pl-PL"/>
        </w:rPr>
      </w:pPr>
      <w:r w:rsidRPr="009E57D2">
        <w:rPr>
          <w:lang w:val="pl-PL"/>
        </w:rPr>
        <w:t xml:space="preserve">Adres: </w:t>
      </w:r>
    </w:p>
    <w:p w:rsidR="00420409" w:rsidRPr="009E57D2" w:rsidRDefault="00420409" w:rsidP="00A17008">
      <w:pPr>
        <w:rPr>
          <w:lang w:val="pl-PL"/>
        </w:rPr>
      </w:pPr>
      <w:r w:rsidRPr="009E57D2">
        <w:rPr>
          <w:lang w:val="pl-PL"/>
        </w:rPr>
        <w:t xml:space="preserve">Imię i nazwisko przedstawiciela: </w:t>
      </w:r>
    </w:p>
    <w:p w:rsidR="009E57D2" w:rsidRDefault="00420409" w:rsidP="009E57D2">
      <w:pPr>
        <w:spacing w:before="100" w:beforeAutospacing="1" w:after="100" w:afterAutospacing="1"/>
        <w:jc w:val="right"/>
        <w:rPr>
          <w:lang w:val="pl-PL"/>
        </w:rPr>
      </w:pPr>
      <w:r w:rsidRPr="009E57D2">
        <w:rPr>
          <w:lang w:val="pl-PL"/>
        </w:rPr>
        <w:t xml:space="preserve">                                      Data: </w:t>
      </w:r>
    </w:p>
    <w:p w:rsidR="009E57D2" w:rsidRDefault="009E57D2" w:rsidP="009E57D2">
      <w:pPr>
        <w:spacing w:before="100" w:beforeAutospacing="1" w:after="100" w:afterAutospacing="1"/>
        <w:jc w:val="right"/>
        <w:rPr>
          <w:lang w:val="pl-PL"/>
        </w:rPr>
      </w:pPr>
    </w:p>
    <w:p w:rsidR="00420409" w:rsidRPr="009E57D2" w:rsidRDefault="00420409" w:rsidP="009E57D2">
      <w:pPr>
        <w:jc w:val="right"/>
        <w:rPr>
          <w:lang w:val="pl-PL"/>
        </w:rPr>
      </w:pPr>
      <w:r w:rsidRPr="009E57D2">
        <w:rPr>
          <w:lang w:val="pl-PL"/>
        </w:rPr>
        <w:t xml:space="preserve">  Do Ministra Spraw Zagranicznych Japonii </w:t>
      </w:r>
    </w:p>
    <w:p w:rsidR="00420409" w:rsidRPr="009E57D2" w:rsidRDefault="00420409" w:rsidP="009E57D2">
      <w:pPr>
        <w:ind w:firstLine="4200"/>
        <w:jc w:val="right"/>
        <w:rPr>
          <w:lang w:val="pl-PL"/>
        </w:rPr>
      </w:pPr>
      <w:r w:rsidRPr="009E57D2">
        <w:rPr>
          <w:lang w:val="pl-PL"/>
        </w:rPr>
        <w:t xml:space="preserve">(Ambasadora Japonii w Polsce) </w:t>
      </w:r>
    </w:p>
    <w:p w:rsidR="00B40B25" w:rsidRPr="009E57D2" w:rsidRDefault="00420409" w:rsidP="00A17008">
      <w:pPr>
        <w:spacing w:before="100" w:beforeAutospacing="1" w:after="100" w:afterAutospacing="1"/>
        <w:rPr>
          <w:rFonts w:eastAsia="MS PGothic"/>
          <w:lang w:val="pl-PL"/>
        </w:rPr>
      </w:pPr>
      <w:r w:rsidRPr="009E57D2">
        <w:rPr>
          <w:lang w:val="pl-PL"/>
        </w:rPr>
        <w:t xml:space="preserve">  </w:t>
      </w:r>
    </w:p>
    <w:p w:rsidR="00B40B25" w:rsidRPr="009E57D2" w:rsidRDefault="00420409" w:rsidP="00B40B25">
      <w:pPr>
        <w:jc w:val="center"/>
        <w:rPr>
          <w:rFonts w:eastAsia="MS PGothic"/>
          <w:u w:val="single"/>
          <w:lang w:val="pl-PL"/>
        </w:rPr>
      </w:pPr>
      <w:r w:rsidRPr="009E57D2">
        <w:rPr>
          <w:rFonts w:eastAsia="MS PGothic"/>
          <w:u w:val="single"/>
          <w:lang w:val="pl-PL"/>
        </w:rPr>
        <w:t>Oświadczenie</w:t>
      </w:r>
    </w:p>
    <w:p w:rsidR="00B40B25" w:rsidRPr="009E57D2" w:rsidRDefault="00B40B25" w:rsidP="00B40B25">
      <w:pPr>
        <w:jc w:val="center"/>
        <w:rPr>
          <w:rFonts w:eastAsia="MS PGothic"/>
          <w:lang w:val="pl-PL"/>
        </w:rPr>
      </w:pPr>
    </w:p>
    <w:p w:rsidR="008F5C74" w:rsidRDefault="008F5C74" w:rsidP="00604B26">
      <w:pPr>
        <w:jc w:val="both"/>
        <w:rPr>
          <w:lang w:val="pl-PL"/>
        </w:rPr>
      </w:pPr>
      <w:r w:rsidRPr="009E57D2">
        <w:rPr>
          <w:lang w:val="pl-PL"/>
        </w:rPr>
        <w:t>....................................</w:t>
      </w:r>
      <w:r w:rsidR="00C50F24">
        <w:rPr>
          <w:lang w:val="pl-PL"/>
        </w:rPr>
        <w:t xml:space="preserve"> </w:t>
      </w:r>
      <w:r w:rsidRPr="009E57D2">
        <w:rPr>
          <w:lang w:val="pl-PL"/>
        </w:rPr>
        <w:t>(nazwa organizacji</w:t>
      </w:r>
      <w:r w:rsidR="009E57D2">
        <w:rPr>
          <w:lang w:val="pl-PL"/>
        </w:rPr>
        <w:t>/instytucji</w:t>
      </w:r>
      <w:r w:rsidRPr="009E57D2">
        <w:rPr>
          <w:lang w:val="pl-PL"/>
        </w:rPr>
        <w:t>) niniejszym oświadcza, iż w przypadku</w:t>
      </w:r>
      <w:r w:rsidR="00366291" w:rsidRPr="009E57D2">
        <w:rPr>
          <w:lang w:val="pl-PL"/>
        </w:rPr>
        <w:t xml:space="preserve">, gdy </w:t>
      </w:r>
      <w:r w:rsidRPr="009E57D2">
        <w:rPr>
          <w:lang w:val="pl-PL"/>
        </w:rPr>
        <w:t xml:space="preserve"> </w:t>
      </w:r>
      <w:r w:rsidR="00366291" w:rsidRPr="009E57D2">
        <w:rPr>
          <w:lang w:val="pl-PL"/>
        </w:rPr>
        <w:t xml:space="preserve">......................................................................(nazwa przedsięwzięcia), zostanie uznane przez </w:t>
      </w:r>
      <w:r w:rsidRPr="009E57D2">
        <w:rPr>
          <w:lang w:val="pl-PL"/>
        </w:rPr>
        <w:t>Ambasad</w:t>
      </w:r>
      <w:r w:rsidR="00366291" w:rsidRPr="009E57D2">
        <w:rPr>
          <w:lang w:val="pl-PL"/>
        </w:rPr>
        <w:t>ę</w:t>
      </w:r>
      <w:r w:rsidRPr="009E57D2">
        <w:rPr>
          <w:lang w:val="pl-PL"/>
        </w:rPr>
        <w:t xml:space="preserve"> Japonii w Polsce </w:t>
      </w:r>
      <w:r w:rsidR="00366291" w:rsidRPr="009E57D2">
        <w:rPr>
          <w:lang w:val="pl-PL"/>
        </w:rPr>
        <w:t xml:space="preserve">za jedno z wydarzeń Roku Wymiany „V4+Japonia”, zobowiązuje się </w:t>
      </w:r>
      <w:r w:rsidR="00542BC2">
        <w:rPr>
          <w:lang w:val="pl-PL"/>
        </w:rPr>
        <w:t xml:space="preserve">do </w:t>
      </w:r>
      <w:r w:rsidR="00366291" w:rsidRPr="009E57D2">
        <w:rPr>
          <w:lang w:val="pl-PL"/>
        </w:rPr>
        <w:t>przestrzega</w:t>
      </w:r>
      <w:r w:rsidR="00542BC2">
        <w:rPr>
          <w:lang w:val="pl-PL"/>
        </w:rPr>
        <w:t>nia</w:t>
      </w:r>
      <w:r w:rsidR="00366291" w:rsidRPr="009E57D2">
        <w:rPr>
          <w:lang w:val="pl-PL"/>
        </w:rPr>
        <w:t xml:space="preserve"> poniższych zasad.</w:t>
      </w:r>
      <w:r w:rsidRPr="009E57D2">
        <w:rPr>
          <w:lang w:val="pl-PL"/>
        </w:rPr>
        <w:t xml:space="preserve"> </w:t>
      </w:r>
      <w:r w:rsidR="00F82617" w:rsidRPr="00844E9E">
        <w:rPr>
          <w:rFonts w:eastAsia="MS PGothic"/>
          <w:lang w:val="pl-PL"/>
        </w:rPr>
        <w:t xml:space="preserve">Jednocześnie oświadcza, iż nie będzie wnosić zastrzeżeń, jeśli w przypadku </w:t>
      </w:r>
      <w:r w:rsidR="00F82617" w:rsidRPr="00844E9E">
        <w:rPr>
          <w:lang w:val="pl-PL"/>
        </w:rPr>
        <w:t>niezastosowania się do poniższych zasad</w:t>
      </w:r>
      <w:r w:rsidR="00F82617" w:rsidRPr="00844E9E">
        <w:rPr>
          <w:rFonts w:eastAsia="MS PGothic"/>
          <w:lang w:val="pl-PL"/>
        </w:rPr>
        <w:t xml:space="preserve"> Ambasada </w:t>
      </w:r>
      <w:r w:rsidR="00604B26">
        <w:rPr>
          <w:rFonts w:eastAsia="MS PGothic"/>
          <w:lang w:val="pl-PL"/>
        </w:rPr>
        <w:t>cofnie</w:t>
      </w:r>
      <w:r w:rsidR="00F82617" w:rsidRPr="00844E9E">
        <w:rPr>
          <w:rFonts w:eastAsia="MS PGothic"/>
          <w:lang w:val="pl-PL"/>
        </w:rPr>
        <w:t xml:space="preserve"> zgodę</w:t>
      </w:r>
      <w:r w:rsidR="009E57D2" w:rsidRPr="009E57D2">
        <w:rPr>
          <w:lang w:val="pl-PL"/>
        </w:rPr>
        <w:t>.</w:t>
      </w:r>
    </w:p>
    <w:p w:rsidR="00F82617" w:rsidRPr="009E57D2" w:rsidRDefault="00F82617" w:rsidP="00F82617">
      <w:pPr>
        <w:rPr>
          <w:lang w:val="pl-PL"/>
        </w:rPr>
      </w:pPr>
    </w:p>
    <w:p w:rsidR="00420409" w:rsidRPr="00FA3C5D" w:rsidRDefault="00FA3C5D" w:rsidP="005F5CF5">
      <w:pPr>
        <w:pStyle w:val="Akapitzlist"/>
        <w:numPr>
          <w:ilvl w:val="0"/>
          <w:numId w:val="1"/>
        </w:numPr>
        <w:jc w:val="both"/>
        <w:rPr>
          <w:lang w:val="pl-PL"/>
        </w:rPr>
      </w:pPr>
      <w:bookmarkStart w:id="0" w:name="_GoBack"/>
      <w:r w:rsidRPr="00FA3C5D">
        <w:rPr>
          <w:lang w:val="pl-PL"/>
        </w:rPr>
        <w:t>Organizator p</w:t>
      </w:r>
      <w:r w:rsidR="00420409" w:rsidRPr="00FA3C5D">
        <w:rPr>
          <w:lang w:val="pl-PL"/>
        </w:rPr>
        <w:t>onos</w:t>
      </w:r>
      <w:r w:rsidR="00827B5D" w:rsidRPr="00FA3C5D">
        <w:rPr>
          <w:lang w:val="pl-PL"/>
        </w:rPr>
        <w:t>i</w:t>
      </w:r>
      <w:r w:rsidR="00420409" w:rsidRPr="00FA3C5D">
        <w:rPr>
          <w:lang w:val="pl-PL"/>
        </w:rPr>
        <w:t xml:space="preserve"> całkowitą odpowiedzialność za organizowane przedsięwzięcie.</w:t>
      </w:r>
    </w:p>
    <w:p w:rsidR="00420409" w:rsidRPr="009E57D2" w:rsidRDefault="00FA3C5D" w:rsidP="005F5CF5">
      <w:pPr>
        <w:numPr>
          <w:ilvl w:val="0"/>
          <w:numId w:val="1"/>
        </w:numPr>
        <w:ind w:left="357" w:hanging="357"/>
        <w:jc w:val="both"/>
        <w:rPr>
          <w:lang w:val="pl-PL"/>
        </w:rPr>
      </w:pPr>
      <w:r>
        <w:rPr>
          <w:lang w:val="pl-PL"/>
        </w:rPr>
        <w:t>Organizator n</w:t>
      </w:r>
      <w:r w:rsidR="00420409" w:rsidRPr="009E57D2">
        <w:rPr>
          <w:lang w:val="pl-PL"/>
        </w:rPr>
        <w:t>ie będzie prowadzić żadnej działalności politycznej, religijnej, sprzecznej z dobrem publicznym</w:t>
      </w:r>
      <w:r w:rsidR="00366291" w:rsidRPr="009E57D2">
        <w:rPr>
          <w:lang w:val="pl-PL"/>
        </w:rPr>
        <w:t xml:space="preserve"> </w:t>
      </w:r>
      <w:r w:rsidR="00420409" w:rsidRPr="009E57D2">
        <w:rPr>
          <w:lang w:val="pl-PL"/>
        </w:rPr>
        <w:t xml:space="preserve">ani żadnej innej działalności sprzecznej z celem organizowanego przedsięwzięcia. </w:t>
      </w:r>
    </w:p>
    <w:p w:rsidR="00EB38A8" w:rsidRPr="009E57D2" w:rsidRDefault="00EB38A8" w:rsidP="005F5CF5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9E57D2">
        <w:rPr>
          <w:lang w:val="pl-PL"/>
        </w:rPr>
        <w:t xml:space="preserve">W przypadku korzystania z logo "Roku Wymiany V4 + Japonia" </w:t>
      </w:r>
      <w:r w:rsidR="00542BC2">
        <w:rPr>
          <w:lang w:val="pl-PL"/>
        </w:rPr>
        <w:t xml:space="preserve">organizator </w:t>
      </w:r>
      <w:r w:rsidR="00F82617">
        <w:rPr>
          <w:lang w:val="pl-PL"/>
        </w:rPr>
        <w:t xml:space="preserve">ma obowiązek </w:t>
      </w:r>
      <w:r w:rsidRPr="009E57D2">
        <w:rPr>
          <w:lang w:val="pl-PL"/>
        </w:rPr>
        <w:t>dodatkowo </w:t>
      </w:r>
      <w:r w:rsidR="00F82617">
        <w:rPr>
          <w:lang w:val="pl-PL"/>
        </w:rPr>
        <w:t>złożyć</w:t>
      </w:r>
      <w:r w:rsidRPr="009E57D2">
        <w:rPr>
          <w:lang w:val="pl-PL"/>
        </w:rPr>
        <w:t xml:space="preserve"> odpowiednie zobowiązanie.</w:t>
      </w:r>
    </w:p>
    <w:p w:rsidR="00F00F85" w:rsidRPr="00FC776F" w:rsidRDefault="009E57D2" w:rsidP="005F5CF5">
      <w:pPr>
        <w:pStyle w:val="Akapitzlist"/>
        <w:numPr>
          <w:ilvl w:val="0"/>
          <w:numId w:val="1"/>
        </w:numPr>
        <w:jc w:val="both"/>
        <w:rPr>
          <w:rFonts w:eastAsia="Times New Roman"/>
          <w:lang w:val="pl-PL"/>
        </w:rPr>
      </w:pPr>
      <w:r w:rsidRPr="009E57D2">
        <w:rPr>
          <w:rFonts w:eastAsia="MS PGothic"/>
          <w:lang w:val="pl-PL"/>
        </w:rPr>
        <w:t xml:space="preserve">Organizator wydarzenia, zaraz po jego zakończeniu prześle do </w:t>
      </w:r>
      <w:r w:rsidR="00604B26">
        <w:rPr>
          <w:rFonts w:eastAsia="MS PGothic"/>
          <w:lang w:val="pl-PL"/>
        </w:rPr>
        <w:t>Ambasady</w:t>
      </w:r>
      <w:r w:rsidRPr="009E57D2">
        <w:rPr>
          <w:rFonts w:eastAsia="MS PGothic"/>
          <w:lang w:val="pl-PL"/>
        </w:rPr>
        <w:t xml:space="preserve"> sprawozdanie z realizacji projektu.</w:t>
      </w:r>
    </w:p>
    <w:p w:rsidR="00FC776F" w:rsidRPr="00F82617" w:rsidRDefault="00FC776F" w:rsidP="005F5CF5">
      <w:pPr>
        <w:jc w:val="both"/>
        <w:rPr>
          <w:lang w:val="pl-PL"/>
        </w:rPr>
      </w:pPr>
      <w:r w:rsidRPr="00F82617">
        <w:rPr>
          <w:lang w:val="pl-PL"/>
        </w:rPr>
        <w:t xml:space="preserve">                            </w:t>
      </w:r>
    </w:p>
    <w:bookmarkEnd w:id="0"/>
    <w:p w:rsidR="00FC776F" w:rsidRPr="00F82617" w:rsidRDefault="00FC776F" w:rsidP="00FC776F">
      <w:pPr>
        <w:rPr>
          <w:lang w:val="pl-PL"/>
        </w:rPr>
      </w:pPr>
    </w:p>
    <w:p w:rsidR="00FC776F" w:rsidRDefault="00FC776F" w:rsidP="00FC776F">
      <w:pPr>
        <w:ind w:left="2520"/>
        <w:jc w:val="center"/>
      </w:pPr>
      <w:r>
        <w:t>....................................................</w:t>
      </w:r>
    </w:p>
    <w:p w:rsidR="00FC776F" w:rsidRPr="00FC776F" w:rsidRDefault="00FC776F" w:rsidP="00FC776F">
      <w:pPr>
        <w:ind w:left="2520"/>
        <w:jc w:val="center"/>
        <w:rPr>
          <w:rFonts w:eastAsia="Times New Roman"/>
          <w:lang w:val="pl-PL"/>
        </w:rPr>
      </w:pPr>
      <w:proofErr w:type="spellStart"/>
      <w:r>
        <w:t>podpis</w:t>
      </w:r>
      <w:proofErr w:type="spellEnd"/>
      <w:r>
        <w:t xml:space="preserve"> </w:t>
      </w:r>
      <w:proofErr w:type="spellStart"/>
      <w:r>
        <w:t>przedstawiciela</w:t>
      </w:r>
      <w:proofErr w:type="spellEnd"/>
    </w:p>
    <w:sectPr w:rsidR="00FC776F" w:rsidRPr="00FC776F" w:rsidSect="00EF7FDD">
      <w:pgSz w:w="12240" w:h="15840"/>
      <w:pgMar w:top="1440" w:right="1440" w:bottom="1440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EE" w:rsidRDefault="00EC02EE" w:rsidP="0036385C">
      <w:r>
        <w:separator/>
      </w:r>
    </w:p>
  </w:endnote>
  <w:endnote w:type="continuationSeparator" w:id="0">
    <w:p w:rsidR="00EC02EE" w:rsidRDefault="00EC02EE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EE" w:rsidRDefault="00EC02EE" w:rsidP="0036385C">
      <w:r>
        <w:separator/>
      </w:r>
    </w:p>
  </w:footnote>
  <w:footnote w:type="continuationSeparator" w:id="0">
    <w:p w:rsidR="00EC02EE" w:rsidRDefault="00EC02EE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378"/>
    <w:multiLevelType w:val="hybridMultilevel"/>
    <w:tmpl w:val="7402F9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2A"/>
    <w:rsid w:val="00000630"/>
    <w:rsid w:val="00004133"/>
    <w:rsid w:val="000525B3"/>
    <w:rsid w:val="000B28D7"/>
    <w:rsid w:val="000C6F5C"/>
    <w:rsid w:val="00121B04"/>
    <w:rsid w:val="00145C4F"/>
    <w:rsid w:val="001C3A2A"/>
    <w:rsid w:val="001D50E4"/>
    <w:rsid w:val="002753F7"/>
    <w:rsid w:val="002B3A31"/>
    <w:rsid w:val="002C4B43"/>
    <w:rsid w:val="002E3852"/>
    <w:rsid w:val="00325323"/>
    <w:rsid w:val="0036385C"/>
    <w:rsid w:val="00366291"/>
    <w:rsid w:val="004148D1"/>
    <w:rsid w:val="00420409"/>
    <w:rsid w:val="00435BEF"/>
    <w:rsid w:val="004D021E"/>
    <w:rsid w:val="004D2AA5"/>
    <w:rsid w:val="004F1083"/>
    <w:rsid w:val="0050196F"/>
    <w:rsid w:val="00542BC2"/>
    <w:rsid w:val="0056592A"/>
    <w:rsid w:val="005C6FDF"/>
    <w:rsid w:val="005F5CF5"/>
    <w:rsid w:val="00604B26"/>
    <w:rsid w:val="006C5FEB"/>
    <w:rsid w:val="00700ADF"/>
    <w:rsid w:val="00744EA2"/>
    <w:rsid w:val="007A2D41"/>
    <w:rsid w:val="007E1CE7"/>
    <w:rsid w:val="00827356"/>
    <w:rsid w:val="00827B5D"/>
    <w:rsid w:val="00855105"/>
    <w:rsid w:val="00864783"/>
    <w:rsid w:val="00874F30"/>
    <w:rsid w:val="008D6062"/>
    <w:rsid w:val="008F5C74"/>
    <w:rsid w:val="00976038"/>
    <w:rsid w:val="009E57D2"/>
    <w:rsid w:val="00A17008"/>
    <w:rsid w:val="00A414BD"/>
    <w:rsid w:val="00A65BC5"/>
    <w:rsid w:val="00A705BF"/>
    <w:rsid w:val="00AB699B"/>
    <w:rsid w:val="00AD54D2"/>
    <w:rsid w:val="00B15171"/>
    <w:rsid w:val="00B40B25"/>
    <w:rsid w:val="00BC3EB9"/>
    <w:rsid w:val="00BE014C"/>
    <w:rsid w:val="00C215EA"/>
    <w:rsid w:val="00C23390"/>
    <w:rsid w:val="00C3620F"/>
    <w:rsid w:val="00C50F24"/>
    <w:rsid w:val="00C931FF"/>
    <w:rsid w:val="00D60213"/>
    <w:rsid w:val="00DA68A1"/>
    <w:rsid w:val="00DB0557"/>
    <w:rsid w:val="00DC29CF"/>
    <w:rsid w:val="00DC2A21"/>
    <w:rsid w:val="00E24699"/>
    <w:rsid w:val="00E47295"/>
    <w:rsid w:val="00EB38A8"/>
    <w:rsid w:val="00EC02EE"/>
    <w:rsid w:val="00EF7FDD"/>
    <w:rsid w:val="00F00F85"/>
    <w:rsid w:val="00F2022D"/>
    <w:rsid w:val="00F37D2A"/>
    <w:rsid w:val="00F43522"/>
    <w:rsid w:val="00F82617"/>
    <w:rsid w:val="00F85EFD"/>
    <w:rsid w:val="00F963CC"/>
    <w:rsid w:val="00FA3C5D"/>
    <w:rsid w:val="00FC2B65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699"/>
    <w:rPr>
      <w:rFonts w:ascii="Arial" w:eastAsia="MS Gothic" w:hAnsi="Aria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paragraph" w:styleId="Stopka">
    <w:name w:val="footer"/>
    <w:basedOn w:val="Normalny"/>
    <w:link w:val="StopkaZnak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paragraph" w:styleId="Zwrotpoegnalny">
    <w:name w:val="Closing"/>
    <w:basedOn w:val="Normalny"/>
    <w:link w:val="ZwrotpoegnalnyZnak"/>
    <w:uiPriority w:val="99"/>
    <w:unhideWhenUsed/>
    <w:rsid w:val="00F00F85"/>
    <w:pPr>
      <w:ind w:left="4252"/>
    </w:pPr>
    <w:rPr>
      <w:rFonts w:ascii="MS PGothic" w:eastAsia="MS PGothic" w:hAnsi="MS PGothic"/>
      <w:sz w:val="28"/>
      <w:szCs w:val="28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00F85"/>
    <w:rPr>
      <w:rFonts w:ascii="MS PGothic" w:eastAsia="MS PGothic" w:hAnsi="MS PGothic"/>
      <w:sz w:val="28"/>
      <w:szCs w:val="28"/>
      <w:lang w:val="en-AU"/>
    </w:rPr>
  </w:style>
  <w:style w:type="character" w:styleId="Hipercze">
    <w:name w:val="Hyperlink"/>
    <w:basedOn w:val="Domylnaczcionkaakapitu"/>
    <w:uiPriority w:val="99"/>
    <w:semiHidden/>
    <w:unhideWhenUsed/>
    <w:rsid w:val="00F00F85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00F8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00F85"/>
    <w:rPr>
      <w:rFonts w:ascii="Arial" w:eastAsia="Times New Roman" w:hAnsi="Arial" w:cs="Arial"/>
      <w:vanish/>
      <w:sz w:val="16"/>
      <w:szCs w:val="16"/>
      <w:lang w:val="pl-PL"/>
    </w:rPr>
  </w:style>
  <w:style w:type="character" w:customStyle="1" w:styleId="hps">
    <w:name w:val="hps"/>
    <w:basedOn w:val="Domylnaczcionkaakapitu"/>
    <w:rsid w:val="00F00F85"/>
  </w:style>
  <w:style w:type="character" w:customStyle="1" w:styleId="st-stp1-text">
    <w:name w:val="st-stp1-text"/>
    <w:basedOn w:val="Domylnaczcionkaakapitu"/>
    <w:rsid w:val="00F00F85"/>
  </w:style>
  <w:style w:type="character" w:customStyle="1" w:styleId="jfk-butterbar">
    <w:name w:val="jfk-butterbar"/>
    <w:basedOn w:val="Domylnaczcionkaakapitu"/>
    <w:rsid w:val="00F00F85"/>
  </w:style>
  <w:style w:type="character" w:customStyle="1" w:styleId="gt-ft-text">
    <w:name w:val="gt-ft-text"/>
    <w:basedOn w:val="Domylnaczcionkaakapitu"/>
    <w:rsid w:val="00F00F85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00F8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00F85"/>
    <w:rPr>
      <w:rFonts w:ascii="Arial" w:eastAsia="Times New Roman" w:hAnsi="Arial" w:cs="Arial"/>
      <w:vanish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9E5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699"/>
    <w:rPr>
      <w:rFonts w:ascii="Arial" w:eastAsia="MS Gothic" w:hAnsi="Aria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paragraph" w:styleId="Stopka">
    <w:name w:val="footer"/>
    <w:basedOn w:val="Normalny"/>
    <w:link w:val="StopkaZnak"/>
    <w:uiPriority w:val="99"/>
    <w:semiHidden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85C"/>
    <w:rPr>
      <w:rFonts w:ascii="Times New Roman" w:hAnsi="Times New Roman"/>
      <w:sz w:val="24"/>
      <w:szCs w:val="24"/>
      <w:lang w:val="en-AU"/>
    </w:rPr>
  </w:style>
  <w:style w:type="paragraph" w:styleId="Zwrotpoegnalny">
    <w:name w:val="Closing"/>
    <w:basedOn w:val="Normalny"/>
    <w:link w:val="ZwrotpoegnalnyZnak"/>
    <w:uiPriority w:val="99"/>
    <w:unhideWhenUsed/>
    <w:rsid w:val="00F00F85"/>
    <w:pPr>
      <w:ind w:left="4252"/>
    </w:pPr>
    <w:rPr>
      <w:rFonts w:ascii="MS PGothic" w:eastAsia="MS PGothic" w:hAnsi="MS PGothic"/>
      <w:sz w:val="28"/>
      <w:szCs w:val="28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00F85"/>
    <w:rPr>
      <w:rFonts w:ascii="MS PGothic" w:eastAsia="MS PGothic" w:hAnsi="MS PGothic"/>
      <w:sz w:val="28"/>
      <w:szCs w:val="28"/>
      <w:lang w:val="en-AU"/>
    </w:rPr>
  </w:style>
  <w:style w:type="character" w:styleId="Hipercze">
    <w:name w:val="Hyperlink"/>
    <w:basedOn w:val="Domylnaczcionkaakapitu"/>
    <w:uiPriority w:val="99"/>
    <w:semiHidden/>
    <w:unhideWhenUsed/>
    <w:rsid w:val="00F00F85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00F8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00F85"/>
    <w:rPr>
      <w:rFonts w:ascii="Arial" w:eastAsia="Times New Roman" w:hAnsi="Arial" w:cs="Arial"/>
      <w:vanish/>
      <w:sz w:val="16"/>
      <w:szCs w:val="16"/>
      <w:lang w:val="pl-PL"/>
    </w:rPr>
  </w:style>
  <w:style w:type="character" w:customStyle="1" w:styleId="hps">
    <w:name w:val="hps"/>
    <w:basedOn w:val="Domylnaczcionkaakapitu"/>
    <w:rsid w:val="00F00F85"/>
  </w:style>
  <w:style w:type="character" w:customStyle="1" w:styleId="st-stp1-text">
    <w:name w:val="st-stp1-text"/>
    <w:basedOn w:val="Domylnaczcionkaakapitu"/>
    <w:rsid w:val="00F00F85"/>
  </w:style>
  <w:style w:type="character" w:customStyle="1" w:styleId="jfk-butterbar">
    <w:name w:val="jfk-butterbar"/>
    <w:basedOn w:val="Domylnaczcionkaakapitu"/>
    <w:rsid w:val="00F00F85"/>
  </w:style>
  <w:style w:type="character" w:customStyle="1" w:styleId="gt-ft-text">
    <w:name w:val="gt-ft-text"/>
    <w:basedOn w:val="Domylnaczcionkaakapitu"/>
    <w:rsid w:val="00F00F85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00F8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00F85"/>
    <w:rPr>
      <w:rFonts w:ascii="Arial" w:eastAsia="Times New Roman" w:hAnsi="Arial" w:cs="Arial"/>
      <w:vanish/>
      <w:sz w:val="16"/>
      <w:szCs w:val="16"/>
      <w:lang w:val="pl-PL"/>
    </w:rPr>
  </w:style>
  <w:style w:type="paragraph" w:styleId="Akapitzlist">
    <w:name w:val="List Paragraph"/>
    <w:basedOn w:val="Normalny"/>
    <w:uiPriority w:val="34"/>
    <w:qFormat/>
    <w:rsid w:val="009E5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0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74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1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6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8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369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7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0D83-68BA-4BEC-8D59-4EC69609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日タイ修好１２０周年記念事業実行委員会委員長</vt:lpstr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creator>外務省</dc:creator>
  <cp:lastModifiedBy>Jacek Mendyk</cp:lastModifiedBy>
  <cp:revision>12</cp:revision>
  <cp:lastPrinted>2014-01-09T10:39:00Z</cp:lastPrinted>
  <dcterms:created xsi:type="dcterms:W3CDTF">2013-12-18T08:29:00Z</dcterms:created>
  <dcterms:modified xsi:type="dcterms:W3CDTF">2014-01-23T15:24:00Z</dcterms:modified>
</cp:coreProperties>
</file>